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B6C26" w14:textId="77777777" w:rsidR="00CD76CE" w:rsidRDefault="00CD76CE" w:rsidP="00CD76CE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Formularz asortymentowo- cenowy - </w:t>
      </w:r>
      <w:r w:rsidRPr="00346CCC">
        <w:rPr>
          <w:rFonts w:ascii="Calibri" w:eastAsia="Times New Roman" w:hAnsi="Calibri" w:cs="Calibri"/>
          <w:color w:val="000000"/>
          <w:lang w:eastAsia="pl-PL"/>
        </w:rPr>
        <w:t xml:space="preserve">zał. nr 3 </w:t>
      </w:r>
    </w:p>
    <w:p w14:paraId="75C01079" w14:textId="78483209" w:rsidR="00CD76CE" w:rsidRPr="00346CCC" w:rsidRDefault="00CD76CE" w:rsidP="00CD76CE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6CCC">
        <w:rPr>
          <w:rFonts w:ascii="Calibri" w:eastAsia="Times New Roman" w:hAnsi="Calibri" w:cs="Calibri"/>
          <w:color w:val="000000"/>
          <w:lang w:eastAsia="pl-PL"/>
        </w:rPr>
        <w:t xml:space="preserve">do Zapytania ofertowego </w:t>
      </w:r>
      <w:r w:rsidR="000302FD">
        <w:rPr>
          <w:rFonts w:ascii="Calibri" w:eastAsia="Times New Roman" w:hAnsi="Calibri" w:cs="Calibri"/>
          <w:color w:val="000000"/>
          <w:lang w:eastAsia="pl-PL"/>
        </w:rPr>
        <w:t>4</w:t>
      </w:r>
      <w:r w:rsidRPr="00346CCC">
        <w:rPr>
          <w:rFonts w:ascii="Calibri" w:eastAsia="Times New Roman" w:hAnsi="Calibri" w:cs="Calibri"/>
          <w:color w:val="000000"/>
          <w:lang w:eastAsia="pl-PL"/>
        </w:rPr>
        <w:t>/POIR/2021</w:t>
      </w:r>
    </w:p>
    <w:tbl>
      <w:tblPr>
        <w:tblpPr w:leftFromText="141" w:rightFromText="141" w:vertAnchor="page" w:horzAnchor="margin" w:tblpY="4224"/>
        <w:tblW w:w="1487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2835"/>
        <w:gridCol w:w="1139"/>
        <w:gridCol w:w="1040"/>
        <w:gridCol w:w="757"/>
        <w:gridCol w:w="685"/>
        <w:gridCol w:w="1024"/>
        <w:gridCol w:w="1322"/>
        <w:gridCol w:w="1322"/>
        <w:gridCol w:w="1077"/>
        <w:gridCol w:w="959"/>
        <w:gridCol w:w="1009"/>
        <w:gridCol w:w="146"/>
      </w:tblGrid>
      <w:tr w:rsidR="00CD76CE" w:rsidRPr="00346CCC" w14:paraId="688FE264" w14:textId="77777777" w:rsidTr="000302FD">
        <w:trPr>
          <w:gridAfter w:val="1"/>
          <w:wAfter w:w="146" w:type="dxa"/>
          <w:trHeight w:val="58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A2DC0D" w14:textId="77777777" w:rsidR="00CD76CE" w:rsidRPr="00346CCC" w:rsidRDefault="00CD76CE" w:rsidP="00CD7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46CC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opis asortymentu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E08DEE" w14:textId="522DE171" w:rsidR="00CD76CE" w:rsidRPr="00346CCC" w:rsidRDefault="00D26767" w:rsidP="00CD7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</w:t>
            </w:r>
            <w:r w:rsidR="00CD76CE" w:rsidRPr="00346CC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pis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szczegółowy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B1A793" w14:textId="77777777" w:rsidR="00CD76CE" w:rsidRPr="00346CCC" w:rsidRDefault="00CD76CE" w:rsidP="00CD7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46CC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producent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766A27" w14:textId="77777777" w:rsidR="00CD76CE" w:rsidRPr="00346CCC" w:rsidRDefault="00CD76CE" w:rsidP="00CD7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46CC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jednostka miary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D32A0A" w14:textId="77777777" w:rsidR="00CD76CE" w:rsidRPr="00346CCC" w:rsidRDefault="00CD76CE" w:rsidP="00CD7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46CC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waga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00B39A" w14:textId="77777777" w:rsidR="00CD76CE" w:rsidRPr="00346CCC" w:rsidRDefault="00CD76CE" w:rsidP="00CD7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46CC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ilość op. 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F6D90F" w14:textId="77777777" w:rsidR="00CD76CE" w:rsidRPr="00346CCC" w:rsidRDefault="00CD76CE" w:rsidP="00CD7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46CC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docelowa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F2048A" w14:textId="77777777" w:rsidR="00CD76CE" w:rsidRPr="00346CCC" w:rsidRDefault="00CD76CE" w:rsidP="00CD7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46CC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jednostkowa netto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A51825" w14:textId="77777777" w:rsidR="00CD76CE" w:rsidRPr="00346CCC" w:rsidRDefault="00CD76CE" w:rsidP="00CD7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46CC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jednostkowa brutto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9C2095" w14:textId="77777777" w:rsidR="00CD76CE" w:rsidRPr="00346CCC" w:rsidRDefault="00CD76CE" w:rsidP="00CD7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46CC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VAT %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9A9F23" w14:textId="77777777" w:rsidR="00CD76CE" w:rsidRPr="00346CCC" w:rsidRDefault="00CD76CE" w:rsidP="00CD7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46CC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              netto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D7E599" w14:textId="77777777" w:rsidR="00CD76CE" w:rsidRPr="00346CCC" w:rsidRDefault="00CD76CE" w:rsidP="00CD7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46CC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             brutto</w:t>
            </w:r>
          </w:p>
        </w:tc>
      </w:tr>
      <w:tr w:rsidR="00D26767" w:rsidRPr="00346CCC" w14:paraId="72B76EAF" w14:textId="77777777" w:rsidTr="000302FD">
        <w:trPr>
          <w:gridAfter w:val="1"/>
          <w:wAfter w:w="146" w:type="dxa"/>
          <w:trHeight w:val="2178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FEED" w14:textId="77777777" w:rsidR="00D26767" w:rsidRPr="00346CCC" w:rsidRDefault="00D26767" w:rsidP="00CD7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6CCC">
              <w:rPr>
                <w:rFonts w:ascii="Calibri" w:eastAsia="Times New Roman" w:hAnsi="Calibri" w:cs="Calibri"/>
                <w:color w:val="000000"/>
                <w:lang w:eastAsia="pl-PL"/>
              </w:rPr>
              <w:t>Hialuronian</w:t>
            </w:r>
            <w:proofErr w:type="spellEnd"/>
            <w:r w:rsidRPr="00346CC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sodu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10A9" w14:textId="77777777" w:rsidR="00D26767" w:rsidRPr="00346CCC" w:rsidRDefault="00D26767" w:rsidP="00CD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6CCC">
              <w:rPr>
                <w:rFonts w:ascii="Calibri" w:eastAsia="Times New Roman" w:hAnsi="Calibri" w:cs="Calibri"/>
                <w:color w:val="000000"/>
                <w:lang w:eastAsia="pl-PL"/>
              </w:rPr>
              <w:t>- sól sodowa kwasu hialuronowego</w:t>
            </w:r>
          </w:p>
          <w:p w14:paraId="698100E7" w14:textId="77777777" w:rsidR="00D26767" w:rsidRPr="00346CCC" w:rsidRDefault="00D26767" w:rsidP="00CD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6CCC">
              <w:rPr>
                <w:rFonts w:ascii="Calibri" w:eastAsia="Times New Roman" w:hAnsi="Calibri" w:cs="Calibri"/>
                <w:color w:val="000000"/>
                <w:lang w:eastAsia="pl-PL"/>
              </w:rPr>
              <w:t>- masa w zakresie  0,15-1MDa</w:t>
            </w:r>
          </w:p>
          <w:p w14:paraId="150C9222" w14:textId="77777777" w:rsidR="00D26767" w:rsidRPr="00346CCC" w:rsidRDefault="00D26767" w:rsidP="00CD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6CCC">
              <w:rPr>
                <w:rFonts w:ascii="Calibri" w:eastAsia="Times New Roman" w:hAnsi="Calibri" w:cs="Calibri"/>
                <w:color w:val="000000"/>
                <w:lang w:eastAsia="pl-PL"/>
              </w:rPr>
              <w:t>- czystość spożywcza, D12</w:t>
            </w:r>
          </w:p>
          <w:p w14:paraId="1E4EF1A1" w14:textId="77777777" w:rsidR="00D26767" w:rsidRPr="00346CCC" w:rsidRDefault="00D26767" w:rsidP="00CD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6CC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otrzymywany drogą </w:t>
            </w:r>
            <w:proofErr w:type="spellStart"/>
            <w:r w:rsidRPr="00346CCC">
              <w:rPr>
                <w:rFonts w:ascii="Calibri" w:eastAsia="Times New Roman" w:hAnsi="Calibri" w:cs="Calibri"/>
                <w:color w:val="000000"/>
                <w:lang w:eastAsia="pl-PL"/>
              </w:rPr>
              <w:t>fermantacji</w:t>
            </w:r>
            <w:proofErr w:type="spellEnd"/>
            <w:r w:rsidRPr="00346CC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bakteryjnej (</w:t>
            </w:r>
            <w:proofErr w:type="spellStart"/>
            <w:r w:rsidRPr="00346CC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Streptococcus</w:t>
            </w:r>
            <w:proofErr w:type="spellEnd"/>
            <w:r w:rsidRPr="00346CC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346CC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Equi</w:t>
            </w:r>
            <w:proofErr w:type="spellEnd"/>
            <w:r w:rsidRPr="00346CCC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  <w:p w14:paraId="559867B5" w14:textId="77777777" w:rsidR="00D26767" w:rsidRPr="00346CCC" w:rsidRDefault="00D26767" w:rsidP="00CD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6CCC">
              <w:rPr>
                <w:rFonts w:ascii="Calibri" w:eastAsia="Times New Roman" w:hAnsi="Calibri" w:cs="Calibri"/>
                <w:color w:val="000000"/>
                <w:lang w:eastAsia="pl-PL"/>
              </w:rPr>
              <w:t>- wolny od TSE/BSE</w:t>
            </w:r>
          </w:p>
          <w:p w14:paraId="52CF69C3" w14:textId="77777777" w:rsidR="00D26767" w:rsidRPr="00346CCC" w:rsidRDefault="00D26767" w:rsidP="00CD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6CCC">
              <w:rPr>
                <w:rFonts w:ascii="Calibri" w:eastAsia="Times New Roman" w:hAnsi="Calibri" w:cs="Calibri"/>
                <w:color w:val="000000"/>
                <w:lang w:eastAsia="pl-PL"/>
              </w:rPr>
              <w:t>- wolny od GMO</w:t>
            </w:r>
          </w:p>
          <w:p w14:paraId="08FCB9D2" w14:textId="7A1943F7" w:rsidR="00D26767" w:rsidRPr="00346CCC" w:rsidRDefault="00D26767" w:rsidP="006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6CCC">
              <w:rPr>
                <w:rFonts w:ascii="Calibri" w:eastAsia="Times New Roman" w:hAnsi="Calibri" w:cs="Calibri"/>
                <w:color w:val="000000"/>
                <w:lang w:eastAsia="pl-PL"/>
              </w:rPr>
              <w:t>- wolny od alergenów ujętych w Aneksie II Regulacji 1169/2011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15A2B" w14:textId="77777777" w:rsidR="00D26767" w:rsidRPr="00346CCC" w:rsidRDefault="00D26767" w:rsidP="00CD7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6CC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D1C42" w14:textId="77777777" w:rsidR="00D26767" w:rsidRPr="00346CCC" w:rsidRDefault="00D26767" w:rsidP="00CD7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6CCC">
              <w:rPr>
                <w:rFonts w:ascii="Calibri" w:eastAsia="Times New Roman" w:hAnsi="Calibri" w:cs="Calibri"/>
                <w:color w:val="000000"/>
                <w:lang w:eastAsia="pl-PL"/>
              </w:rPr>
              <w:t>g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1D462" w14:textId="77777777" w:rsidR="00D26767" w:rsidRPr="00346CCC" w:rsidRDefault="00D26767" w:rsidP="00CD7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6CCC">
              <w:rPr>
                <w:rFonts w:ascii="Calibri" w:eastAsia="Times New Roman" w:hAnsi="Calibri" w:cs="Calibri"/>
                <w:color w:val="000000"/>
                <w:lang w:eastAsia="pl-PL"/>
              </w:rPr>
              <w:t>200 g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DAD96" w14:textId="77777777" w:rsidR="00D26767" w:rsidRPr="00346CCC" w:rsidRDefault="00D26767" w:rsidP="00CD7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6CCC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223E" w14:textId="77777777" w:rsidR="00D26767" w:rsidRPr="00346CCC" w:rsidRDefault="00D26767" w:rsidP="00CD7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6CC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 kg 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37AB0" w14:textId="77777777" w:rsidR="00D26767" w:rsidRPr="00346CCC" w:rsidRDefault="00D26767" w:rsidP="00CD7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6CC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6ADCC" w14:textId="77777777" w:rsidR="00D26767" w:rsidRPr="00346CCC" w:rsidRDefault="00D26767" w:rsidP="00CD7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6CC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62840" w14:textId="77777777" w:rsidR="00D26767" w:rsidRPr="00346CCC" w:rsidRDefault="00D26767" w:rsidP="00CD7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6CC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3017C" w14:textId="77777777" w:rsidR="00D26767" w:rsidRPr="00346CCC" w:rsidRDefault="00D26767" w:rsidP="00CD7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6CC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CAA8C" w14:textId="77777777" w:rsidR="00D26767" w:rsidRPr="00346CCC" w:rsidRDefault="00D26767" w:rsidP="00CD7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6CC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26767" w:rsidRPr="00346CCC" w14:paraId="7C53B4B3" w14:textId="77777777" w:rsidTr="000302FD">
        <w:trPr>
          <w:trHeight w:val="127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BB04B" w14:textId="77777777" w:rsidR="00D26767" w:rsidRPr="00346CCC" w:rsidRDefault="00D26767" w:rsidP="00CD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6E140" w14:textId="77777777" w:rsidR="00D26767" w:rsidRPr="00346CCC" w:rsidRDefault="00D26767" w:rsidP="00CD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C09FA" w14:textId="77777777" w:rsidR="00D26767" w:rsidRPr="00346CCC" w:rsidRDefault="00D26767" w:rsidP="00CD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27785D" w14:textId="77777777" w:rsidR="00D26767" w:rsidRPr="00346CCC" w:rsidRDefault="00D26767" w:rsidP="00CD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16423" w14:textId="77777777" w:rsidR="00D26767" w:rsidRPr="00346CCC" w:rsidRDefault="00D26767" w:rsidP="00CD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B5481" w14:textId="77777777" w:rsidR="00D26767" w:rsidRPr="00346CCC" w:rsidRDefault="00D26767" w:rsidP="00CD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59EC5" w14:textId="77777777" w:rsidR="00D26767" w:rsidRPr="00346CCC" w:rsidRDefault="00D26767" w:rsidP="00CD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8D776" w14:textId="77777777" w:rsidR="00D26767" w:rsidRPr="00346CCC" w:rsidRDefault="00D26767" w:rsidP="00CD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EB949" w14:textId="77777777" w:rsidR="00D26767" w:rsidRPr="00346CCC" w:rsidRDefault="00D26767" w:rsidP="00CD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7032E" w14:textId="77777777" w:rsidR="00D26767" w:rsidRPr="00346CCC" w:rsidRDefault="00D26767" w:rsidP="00CD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1D77F" w14:textId="77777777" w:rsidR="00D26767" w:rsidRPr="00346CCC" w:rsidRDefault="00D26767" w:rsidP="00CD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51087" w14:textId="77777777" w:rsidR="00D26767" w:rsidRPr="00346CCC" w:rsidRDefault="00D26767" w:rsidP="00CD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812BE" w14:textId="77777777" w:rsidR="00D26767" w:rsidRPr="00346CCC" w:rsidRDefault="00D26767" w:rsidP="00CD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7BAF3197" w14:textId="04D65F5B" w:rsidR="008639E9" w:rsidRDefault="008639E9" w:rsidP="00346CCC"/>
    <w:p w14:paraId="427E327D" w14:textId="1D1500DD" w:rsidR="00CD76CE" w:rsidRDefault="00CD76CE" w:rsidP="00AB25D3">
      <w:pPr>
        <w:pStyle w:val="Akapitzlist"/>
      </w:pPr>
    </w:p>
    <w:p w14:paraId="5B6C9059" w14:textId="77777777" w:rsidR="00CD76CE" w:rsidRDefault="00CD76CE" w:rsidP="00CD76CE">
      <w:pPr>
        <w:jc w:val="right"/>
      </w:pPr>
    </w:p>
    <w:p w14:paraId="2F14E3F3" w14:textId="3953B5A7" w:rsidR="00346CCC" w:rsidRPr="00346CCC" w:rsidRDefault="00346CCC" w:rsidP="00CD76CE">
      <w:pPr>
        <w:jc w:val="right"/>
      </w:pPr>
      <w:r w:rsidRPr="00346CCC">
        <w:t>data, podpis osoby upoważnionej</w:t>
      </w:r>
    </w:p>
    <w:sectPr w:rsidR="00346CCC" w:rsidRPr="00346CCC" w:rsidSect="00346C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AB7C8" w14:textId="77777777" w:rsidR="00EB49C0" w:rsidRDefault="00EB49C0" w:rsidP="00346CCC">
      <w:pPr>
        <w:spacing w:after="0" w:line="240" w:lineRule="auto"/>
      </w:pPr>
      <w:r>
        <w:separator/>
      </w:r>
    </w:p>
  </w:endnote>
  <w:endnote w:type="continuationSeparator" w:id="0">
    <w:p w14:paraId="4A7F9167" w14:textId="77777777" w:rsidR="00EB49C0" w:rsidRDefault="00EB49C0" w:rsidP="00346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7289E" w14:textId="77777777" w:rsidR="00AB25D3" w:rsidRDefault="00AB25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603FE" w14:textId="77777777" w:rsidR="00346CCC" w:rsidRDefault="00346CCC" w:rsidP="00346CCC">
    <w:pPr>
      <w:pStyle w:val="Stopka"/>
      <w:tabs>
        <w:tab w:val="left" w:pos="2054"/>
      </w:tabs>
    </w:pPr>
    <w:r>
      <w:tab/>
      <w:t xml:space="preserve">Projekt współfinansowany przez Unię Europejską ze środków Europejskiego Funduszu Rozwoju Regionalnego  </w:t>
    </w:r>
  </w:p>
  <w:p w14:paraId="214EC16F" w14:textId="75F400F6" w:rsidR="00346CCC" w:rsidRDefault="00346CCC" w:rsidP="00346CCC">
    <w:pPr>
      <w:pStyle w:val="Stopka"/>
      <w:tabs>
        <w:tab w:val="clear" w:pos="4536"/>
        <w:tab w:val="clear" w:pos="9072"/>
        <w:tab w:val="left" w:pos="2054"/>
      </w:tabs>
      <w:jc w:val="center"/>
    </w:pPr>
    <w:r>
      <w:t>w ramach Programu Operacyjnego Inteligentny Rozwój na lata 2014-2020.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3A882" w14:textId="77777777" w:rsidR="00AB25D3" w:rsidRDefault="00AB25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CC154" w14:textId="77777777" w:rsidR="00EB49C0" w:rsidRDefault="00EB49C0" w:rsidP="00346CCC">
      <w:pPr>
        <w:spacing w:after="0" w:line="240" w:lineRule="auto"/>
      </w:pPr>
      <w:r>
        <w:separator/>
      </w:r>
    </w:p>
  </w:footnote>
  <w:footnote w:type="continuationSeparator" w:id="0">
    <w:p w14:paraId="39903FC8" w14:textId="77777777" w:rsidR="00EB49C0" w:rsidRDefault="00EB49C0" w:rsidP="00346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A2E41" w14:textId="77777777" w:rsidR="00AB25D3" w:rsidRDefault="00AB25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1D61A" w14:textId="77777777" w:rsidR="00346CCC" w:rsidRDefault="00346CCC" w:rsidP="00346CCC">
    <w:pPr>
      <w:spacing w:after="0" w:line="240" w:lineRule="auto"/>
      <w:rPr>
        <w:rFonts w:ascii="Calibri" w:eastAsia="Times New Roman" w:hAnsi="Calibri" w:cs="Calibri"/>
        <w:color w:val="000000"/>
        <w:lang w:eastAsia="pl-PL"/>
      </w:rPr>
    </w:pPr>
  </w:p>
  <w:p w14:paraId="39CFD41E" w14:textId="77777777" w:rsidR="00346CCC" w:rsidRDefault="00346CCC" w:rsidP="00346CCC">
    <w:pPr>
      <w:spacing w:after="0" w:line="240" w:lineRule="auto"/>
      <w:rPr>
        <w:rFonts w:ascii="Calibri" w:eastAsia="Times New Roman" w:hAnsi="Calibri" w:cs="Calibri"/>
        <w:color w:val="000000"/>
        <w:lang w:eastAsia="pl-PL"/>
      </w:rPr>
    </w:pPr>
  </w:p>
  <w:p w14:paraId="109788F9" w14:textId="77777777" w:rsidR="000302FD" w:rsidRDefault="00346CCC" w:rsidP="00346CCC">
    <w:pPr>
      <w:spacing w:after="0" w:line="240" w:lineRule="auto"/>
      <w:rPr>
        <w:rFonts w:ascii="Calibri" w:eastAsia="Times New Roman" w:hAnsi="Calibri" w:cs="Calibri"/>
        <w:color w:val="000000"/>
        <w:lang w:eastAsia="pl-PL"/>
      </w:rPr>
    </w:pPr>
    <w:r>
      <w:rPr>
        <w:noProof/>
      </w:rPr>
      <w:t xml:space="preserve">                                            </w:t>
    </w:r>
  </w:p>
  <w:tbl>
    <w:tblPr>
      <w:tblStyle w:val="Tabela-Siatka"/>
      <w:tblW w:w="13243" w:type="dxa"/>
      <w:tblInd w:w="3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5"/>
      <w:gridCol w:w="5075"/>
      <w:gridCol w:w="4863"/>
    </w:tblGrid>
    <w:tr w:rsidR="000302FD" w:rsidRPr="000431CA" w14:paraId="35950E6D" w14:textId="77777777" w:rsidTr="000302FD">
      <w:trPr>
        <w:trHeight w:val="1485"/>
      </w:trPr>
      <w:tc>
        <w:tcPr>
          <w:tcW w:w="3305" w:type="dxa"/>
        </w:tcPr>
        <w:p w14:paraId="3BF8BC3D" w14:textId="77777777" w:rsidR="000302FD" w:rsidRPr="000431CA" w:rsidRDefault="000302FD" w:rsidP="000302FD">
          <w:r w:rsidRPr="008E73BC">
            <w:object w:dxaOrig="4424" w:dyaOrig="2055" w14:anchorId="206E5FC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112.5pt;height:50.25pt;mso-width-percent:0;mso-height-percent:0;mso-width-percent:0;mso-height-percent:0">
                <v:imagedata r:id="rId1" o:title=""/>
              </v:shape>
              <o:OLEObject Type="Embed" ProgID="PBrush" ShapeID="_x0000_i1025" DrawAspect="Content" ObjectID="_1688987967" r:id="rId2"/>
            </w:object>
          </w:r>
        </w:p>
      </w:tc>
      <w:tc>
        <w:tcPr>
          <w:tcW w:w="5075" w:type="dxa"/>
        </w:tcPr>
        <w:p w14:paraId="505A4E6B" w14:textId="77777777" w:rsidR="000302FD" w:rsidRPr="000431CA" w:rsidRDefault="000302FD" w:rsidP="000302FD">
          <w:pPr>
            <w:jc w:val="center"/>
          </w:pPr>
          <w:r w:rsidRPr="00EB7D38">
            <w:rPr>
              <w:sz w:val="16"/>
            </w:rPr>
            <w:br/>
          </w:r>
          <w:r>
            <w:rPr>
              <w:rFonts w:ascii="Calibri" w:eastAsia="Calibri" w:hAnsi="Calibri" w:cs="Times New Roman"/>
              <w:noProof/>
            </w:rPr>
            <w:drawing>
              <wp:inline distT="0" distB="0" distL="0" distR="0" wp14:anchorId="32572991" wp14:editId="54E25B78">
                <wp:extent cx="890214" cy="436709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Zrzut ekranu 2020-06-21 o 09.29.55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4374" cy="443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DA421D">
            <w:rPr>
              <w:noProof/>
            </w:rPr>
            <w:drawing>
              <wp:inline distT="0" distB="0" distL="0" distR="0" wp14:anchorId="0ADBE27D" wp14:editId="308C8B5C">
                <wp:extent cx="1236797" cy="447675"/>
                <wp:effectExtent l="0" t="0" r="190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5798" cy="4545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3" w:type="dxa"/>
        </w:tcPr>
        <w:p w14:paraId="337F4C0B" w14:textId="77777777" w:rsidR="000302FD" w:rsidRPr="000431CA" w:rsidRDefault="000302FD" w:rsidP="000302FD">
          <w:r w:rsidRPr="008E73BC">
            <w:object w:dxaOrig="20382" w:dyaOrig="7079" w14:anchorId="455DD672">
              <v:shape id="_x0000_i1026" type="#_x0000_t75" alt="" style="width:155.25pt;height:57pt;mso-width-percent:0;mso-height-percent:0;mso-width-percent:0;mso-height-percent:0">
                <v:imagedata r:id="rId5" o:title=""/>
              </v:shape>
              <o:OLEObject Type="Embed" ProgID="PBrush" ShapeID="_x0000_i1026" DrawAspect="Content" ObjectID="_1688987968" r:id="rId6"/>
            </w:object>
          </w:r>
        </w:p>
      </w:tc>
    </w:tr>
  </w:tbl>
  <w:p w14:paraId="7FC51808" w14:textId="6B11452C" w:rsidR="00346CCC" w:rsidRDefault="00346CCC" w:rsidP="00346CCC">
    <w:pPr>
      <w:spacing w:after="0" w:line="240" w:lineRule="auto"/>
      <w:rPr>
        <w:rFonts w:ascii="Calibri" w:eastAsia="Times New Roman" w:hAnsi="Calibri" w:cs="Calibri"/>
        <w:color w:val="000000"/>
        <w:lang w:eastAsia="pl-PL"/>
      </w:rPr>
    </w:pPr>
  </w:p>
  <w:p w14:paraId="6DF58EBD" w14:textId="63CF5F70" w:rsidR="00346CCC" w:rsidRDefault="00346CCC">
    <w:pPr>
      <w:pStyle w:val="Nagwek"/>
    </w:pPr>
    <w:r>
      <w:t xml:space="preserve">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70346" w14:textId="77777777" w:rsidR="00AB25D3" w:rsidRDefault="00AB25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F06C3"/>
    <w:multiLevelType w:val="hybridMultilevel"/>
    <w:tmpl w:val="39E2DCE4"/>
    <w:lvl w:ilvl="0" w:tplc="0B14836C">
      <w:start w:val="3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CCC"/>
    <w:rsid w:val="000302FD"/>
    <w:rsid w:val="00116F6E"/>
    <w:rsid w:val="00346CCC"/>
    <w:rsid w:val="003B18E2"/>
    <w:rsid w:val="006A43A2"/>
    <w:rsid w:val="008639E9"/>
    <w:rsid w:val="00902AFB"/>
    <w:rsid w:val="00A05D60"/>
    <w:rsid w:val="00AB25D3"/>
    <w:rsid w:val="00B27A9B"/>
    <w:rsid w:val="00C2469D"/>
    <w:rsid w:val="00C337B7"/>
    <w:rsid w:val="00CD76CE"/>
    <w:rsid w:val="00D26767"/>
    <w:rsid w:val="00EB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C5512"/>
  <w15:chartTrackingRefBased/>
  <w15:docId w15:val="{B90DCCD9-381D-4128-A7EF-73AC2760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6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6CCC"/>
  </w:style>
  <w:style w:type="paragraph" w:styleId="Stopka">
    <w:name w:val="footer"/>
    <w:basedOn w:val="Normalny"/>
    <w:link w:val="StopkaZnak"/>
    <w:uiPriority w:val="99"/>
    <w:unhideWhenUsed/>
    <w:rsid w:val="00346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CCC"/>
  </w:style>
  <w:style w:type="table" w:styleId="Tabela-Siatka">
    <w:name w:val="Table Grid"/>
    <w:basedOn w:val="Standardowy"/>
    <w:uiPriority w:val="39"/>
    <w:rsid w:val="00030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2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1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oleObject" Target="embeddings/oleObject2.bin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539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Niemczyk</dc:creator>
  <cp:keywords/>
  <dc:description/>
  <cp:lastModifiedBy>Justyna Niemczyk</cp:lastModifiedBy>
  <cp:revision>3</cp:revision>
  <dcterms:created xsi:type="dcterms:W3CDTF">2021-07-28T12:05:00Z</dcterms:created>
  <dcterms:modified xsi:type="dcterms:W3CDTF">2021-07-28T12:31:00Z</dcterms:modified>
</cp:coreProperties>
</file>